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62" w:rsidRPr="00BD5D62" w:rsidRDefault="00BD5D62" w:rsidP="00BD5D62">
      <w:pPr>
        <w:widowControl/>
        <w:shd w:val="clear" w:color="auto" w:fill="FFFFFF"/>
        <w:spacing w:before="100" w:beforeAutospacing="1" w:after="100" w:afterAutospacing="1"/>
        <w:ind w:firstLine="775"/>
        <w:jc w:val="center"/>
        <w:rPr>
          <w:rFonts w:ascii="Helvetica" w:eastAsia="新細明體" w:hAnsi="Helvetica" w:cs="新細明體"/>
          <w:color w:val="26282A"/>
          <w:kern w:val="0"/>
          <w:sz w:val="16"/>
          <w:szCs w:val="16"/>
        </w:rPr>
      </w:pPr>
      <w:r w:rsidRPr="00BD5D62">
        <w:rPr>
          <w:rFonts w:ascii="標楷體" w:eastAsia="標楷體" w:hAnsi="標楷體" w:cs="新細明體" w:hint="eastAsia"/>
          <w:b/>
          <w:bCs/>
          <w:color w:val="26282A"/>
          <w:kern w:val="0"/>
          <w:sz w:val="36"/>
          <w:szCs w:val="36"/>
        </w:rPr>
        <w:t>各類口罩每日用量調查表</w:t>
      </w:r>
    </w:p>
    <w:tbl>
      <w:tblPr>
        <w:tblW w:w="9744" w:type="dxa"/>
        <w:jc w:val="center"/>
        <w:tblInd w:w="110" w:type="dxa"/>
        <w:tblCellMar>
          <w:left w:w="0" w:type="dxa"/>
          <w:right w:w="0" w:type="dxa"/>
        </w:tblCellMar>
        <w:tblLook w:val="04A0"/>
      </w:tblPr>
      <w:tblGrid>
        <w:gridCol w:w="2380"/>
        <w:gridCol w:w="7364"/>
      </w:tblGrid>
      <w:tr w:rsidR="00BD5D62" w:rsidRPr="00BD5D62" w:rsidTr="00BD5D62">
        <w:trPr>
          <w:jc w:val="center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before="100" w:beforeAutospacing="1" w:after="24" w:line="36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所屬工業區</w:t>
            </w:r>
          </w:p>
        </w:tc>
        <w:tc>
          <w:tcPr>
            <w:tcW w:w="7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62" w:rsidRPr="00BD5D62" w:rsidRDefault="00BD5D62" w:rsidP="00BD5D62">
            <w:pPr>
              <w:widowControl/>
              <w:spacing w:before="100" w:beforeAutospacing="1" w:after="24" w:line="400" w:lineRule="atLeast"/>
              <w:rPr>
                <w:rFonts w:ascii="Helvetica" w:eastAsia="新細明體" w:hAnsi="Helvetica" w:cs="新細明體"/>
                <w:kern w:val="0"/>
                <w:szCs w:val="24"/>
              </w:rPr>
            </w:pPr>
          </w:p>
        </w:tc>
      </w:tr>
      <w:tr w:rsidR="00BD5D62" w:rsidRPr="00BD5D62" w:rsidTr="00BD5D62">
        <w:trPr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before="100" w:beforeAutospacing="1" w:after="24" w:line="36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公司名稱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62" w:rsidRPr="00BD5D62" w:rsidRDefault="00BD5D62" w:rsidP="00BD5D62">
            <w:pPr>
              <w:widowControl/>
              <w:spacing w:before="100" w:beforeAutospacing="1" w:after="24" w:line="400" w:lineRule="atLeast"/>
              <w:rPr>
                <w:rFonts w:ascii="Helvetica" w:eastAsia="新細明體" w:hAnsi="Helvetica" w:cs="新細明體"/>
                <w:kern w:val="0"/>
                <w:szCs w:val="24"/>
              </w:rPr>
            </w:pPr>
          </w:p>
        </w:tc>
      </w:tr>
      <w:tr w:rsidR="00BD5D62" w:rsidRPr="00BD5D62" w:rsidTr="00BD5D62">
        <w:trPr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產業別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line="420" w:lineRule="exact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□食品製造業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□飲料製造業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□菸草製造業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□紡織業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□成衣及服飾品製造業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□皮革、毛皮及其製品製造業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□木竹製品製造業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□紙漿、紙及紙製品製造業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□印刷及資料儲存媒體複製業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□石油及煤製品製造業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□化學材料製造業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□化學製品製造業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□中西藥品製造業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□橡膠製品製造業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□塑膠製品製造業 □非金屬礦物製品製造業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□基本金屬製造業 □金屬製品製造業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□電子零組件製造業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□電腦、電子產品及光學製品製造業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□電力設備製造業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□機械設備製造業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□汽機車及其零件製造業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□其他運輸工具製造業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□家具製造業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　　　　　　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 </w:t>
            </w:r>
          </w:p>
        </w:tc>
      </w:tr>
      <w:tr w:rsidR="00BD5D62" w:rsidRPr="00BD5D62" w:rsidTr="00BD5D62">
        <w:trPr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line="360" w:lineRule="exac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生產製程需配戴口罩員工人數(人)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before="100" w:beforeAutospacing="1" w:after="100" w:afterAutospacing="1" w:line="300" w:lineRule="atLeast"/>
              <w:rPr>
                <w:rFonts w:ascii="Helvetica" w:eastAsia="新細明體" w:hAnsi="Helvetica" w:cs="新細明體"/>
                <w:kern w:val="0"/>
                <w:szCs w:val="24"/>
              </w:rPr>
            </w:pPr>
          </w:p>
        </w:tc>
      </w:tr>
      <w:tr w:rsidR="00BD5D62" w:rsidRPr="00BD5D62" w:rsidTr="00BD5D62">
        <w:trPr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before="100" w:beforeAutospacing="1" w:after="24" w:line="36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聯絡人 / 職稱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62" w:rsidRPr="00BD5D62" w:rsidRDefault="00BD5D62" w:rsidP="00BD5D62">
            <w:pPr>
              <w:widowControl/>
              <w:spacing w:before="100" w:beforeAutospacing="1" w:after="24" w:line="400" w:lineRule="atLeast"/>
              <w:rPr>
                <w:rFonts w:ascii="Helvetica" w:eastAsia="新細明體" w:hAnsi="Helvetica" w:cs="新細明體"/>
                <w:kern w:val="0"/>
                <w:szCs w:val="24"/>
              </w:rPr>
            </w:pPr>
          </w:p>
        </w:tc>
      </w:tr>
      <w:tr w:rsidR="00BD5D62" w:rsidRPr="00BD5D62" w:rsidTr="00BD5D62">
        <w:trPr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before="100" w:beforeAutospacing="1" w:after="24" w:line="36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 / 手機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62" w:rsidRPr="00BD5D62" w:rsidRDefault="00BD5D62" w:rsidP="00BD5D62">
            <w:pPr>
              <w:widowControl/>
              <w:spacing w:before="100" w:beforeAutospacing="1" w:after="24" w:line="400" w:lineRule="atLeast"/>
              <w:rPr>
                <w:rFonts w:ascii="Helvetica" w:eastAsia="新細明體" w:hAnsi="Helvetica" w:cs="新細明體"/>
                <w:kern w:val="0"/>
                <w:szCs w:val="24"/>
              </w:rPr>
            </w:pPr>
          </w:p>
        </w:tc>
      </w:tr>
      <w:tr w:rsidR="00BD5D62" w:rsidRPr="00BD5D62" w:rsidTr="00BD5D62">
        <w:trPr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使用口罩種類及</w:t>
            </w:r>
          </w:p>
          <w:p w:rsidR="00BD5D62" w:rsidRPr="00BD5D62" w:rsidRDefault="00BD5D62" w:rsidP="00BD5D6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每日使用數量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62" w:rsidRPr="00BD5D62" w:rsidRDefault="00BD5D62" w:rsidP="00BD5D62">
            <w:pPr>
              <w:widowControl/>
              <w:spacing w:line="440" w:lineRule="exact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□外科口罩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 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</w:t>
            </w:r>
          </w:p>
          <w:p w:rsidR="00BD5D62" w:rsidRPr="00BD5D62" w:rsidRDefault="00BD5D62" w:rsidP="00BD5D62">
            <w:pPr>
              <w:widowControl/>
              <w:spacing w:line="440" w:lineRule="exact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□N95防塵口罩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 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  <w:p w:rsidR="00BD5D62" w:rsidRPr="00BD5D62" w:rsidRDefault="00BD5D62" w:rsidP="00BD5D62">
            <w:pPr>
              <w:widowControl/>
              <w:spacing w:line="440" w:lineRule="exact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□FFP1防塵口罩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 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  <w:p w:rsidR="00BD5D62" w:rsidRPr="00BD5D62" w:rsidRDefault="00BD5D62" w:rsidP="00BD5D62">
            <w:pPr>
              <w:widowControl/>
              <w:spacing w:line="440" w:lineRule="exact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□活性碳口罩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 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個</w:t>
            </w:r>
          </w:p>
          <w:p w:rsidR="00BD5D62" w:rsidRPr="00BD5D62" w:rsidRDefault="00BD5D62" w:rsidP="00BD5D62">
            <w:pPr>
              <w:widowControl/>
              <w:spacing w:line="440" w:lineRule="exact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　　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(口罩種類)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 個</w:t>
            </w:r>
          </w:p>
        </w:tc>
      </w:tr>
      <w:tr w:rsidR="00BD5D62" w:rsidRPr="00BD5D62" w:rsidTr="00BD5D62">
        <w:trPr>
          <w:jc w:val="center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5D62" w:rsidRPr="00BD5D62" w:rsidRDefault="00BD5D62" w:rsidP="00BD5D62">
            <w:pPr>
              <w:widowControl/>
              <w:spacing w:before="24" w:after="100" w:afterAutospacing="1" w:line="360" w:lineRule="atLeast"/>
              <w:jc w:val="center"/>
              <w:rPr>
                <w:rFonts w:ascii="Helvetica" w:eastAsia="新細明體" w:hAnsi="Helvetica" w:cs="新細明體"/>
                <w:kern w:val="0"/>
                <w:szCs w:val="24"/>
              </w:rPr>
            </w:pPr>
            <w:r w:rsidRPr="00BD5D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其他建議事項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62" w:rsidRDefault="00BD5D62" w:rsidP="00BD5D62">
            <w:pPr>
              <w:widowControl/>
              <w:spacing w:before="100" w:beforeAutospacing="1" w:after="24" w:line="40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  <w:p w:rsidR="00BD5D62" w:rsidRPr="00BD5D62" w:rsidRDefault="00BD5D62" w:rsidP="00BD5D62">
            <w:pPr>
              <w:widowControl/>
              <w:spacing w:before="100" w:beforeAutospacing="1" w:after="24" w:line="400" w:lineRule="atLeast"/>
              <w:rPr>
                <w:rFonts w:ascii="Helvetica" w:eastAsia="新細明體" w:hAnsi="Helvetica" w:cs="新細明體"/>
                <w:kern w:val="0"/>
                <w:szCs w:val="24"/>
              </w:rPr>
            </w:pPr>
          </w:p>
        </w:tc>
      </w:tr>
    </w:tbl>
    <w:p w:rsidR="00E27210" w:rsidRDefault="00E27210" w:rsidP="00BD5D62">
      <w:pPr>
        <w:spacing w:line="100" w:lineRule="exact"/>
      </w:pPr>
    </w:p>
    <w:sectPr w:rsidR="00E27210" w:rsidSect="00BD5D62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D62"/>
    <w:rsid w:val="00BD5D62"/>
    <w:rsid w:val="00E2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D5D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</dc:creator>
  <cp:lastModifiedBy>ebon</cp:lastModifiedBy>
  <cp:revision>1</cp:revision>
  <dcterms:created xsi:type="dcterms:W3CDTF">2020-02-04T08:12:00Z</dcterms:created>
  <dcterms:modified xsi:type="dcterms:W3CDTF">2020-02-04T08:18:00Z</dcterms:modified>
</cp:coreProperties>
</file>